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C4" w:rsidRPr="00F805FA" w:rsidRDefault="000377A3" w:rsidP="00310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5FA">
        <w:rPr>
          <w:rFonts w:ascii="Times New Roman" w:hAnsi="Times New Roman" w:cs="Times New Roman"/>
          <w:b/>
          <w:sz w:val="32"/>
          <w:szCs w:val="32"/>
        </w:rPr>
        <w:t xml:space="preserve">Сравнительный анализ </w:t>
      </w:r>
    </w:p>
    <w:p w:rsidR="003108C4" w:rsidRPr="00F805FA" w:rsidRDefault="000377A3" w:rsidP="00310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5FA">
        <w:rPr>
          <w:rFonts w:ascii="Times New Roman" w:hAnsi="Times New Roman" w:cs="Times New Roman"/>
          <w:b/>
          <w:sz w:val="32"/>
          <w:szCs w:val="32"/>
        </w:rPr>
        <w:t xml:space="preserve">участия образовательных организаций в </w:t>
      </w:r>
      <w:r w:rsidR="003108C4" w:rsidRPr="00F805FA">
        <w:rPr>
          <w:rFonts w:ascii="Times New Roman" w:hAnsi="Times New Roman" w:cs="Times New Roman"/>
          <w:b/>
          <w:sz w:val="32"/>
          <w:szCs w:val="32"/>
        </w:rPr>
        <w:t xml:space="preserve">муниципальной выставке-конкурсе декоративно-прикладного искусства «Кладовая творчества-2020» </w:t>
      </w:r>
    </w:p>
    <w:p w:rsidR="00FC7780" w:rsidRPr="00F805FA" w:rsidRDefault="003108C4" w:rsidP="006D2E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5FA">
        <w:rPr>
          <w:rFonts w:ascii="Times New Roman" w:hAnsi="Times New Roman" w:cs="Times New Roman"/>
          <w:b/>
          <w:sz w:val="32"/>
          <w:szCs w:val="32"/>
        </w:rPr>
        <w:t xml:space="preserve">среди ветеранов </w:t>
      </w:r>
      <w:r w:rsidR="00B56EE5">
        <w:rPr>
          <w:rFonts w:ascii="Times New Roman" w:hAnsi="Times New Roman" w:cs="Times New Roman"/>
          <w:b/>
          <w:sz w:val="32"/>
          <w:szCs w:val="32"/>
        </w:rPr>
        <w:t>системы образования</w:t>
      </w:r>
      <w:r w:rsidRPr="00F805FA">
        <w:rPr>
          <w:rFonts w:ascii="Times New Roman" w:hAnsi="Times New Roman" w:cs="Times New Roman"/>
          <w:b/>
          <w:sz w:val="32"/>
          <w:szCs w:val="32"/>
        </w:rPr>
        <w:t xml:space="preserve"> Нижнекамского муниципального района Республики Татарстан</w:t>
      </w:r>
    </w:p>
    <w:p w:rsidR="00661719" w:rsidRPr="00661719" w:rsidRDefault="00661719" w:rsidP="006D2E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780" w:rsidRPr="00661719" w:rsidRDefault="00FC7780" w:rsidP="00FC7780">
      <w:pPr>
        <w:spacing w:after="0" w:line="240" w:lineRule="auto"/>
        <w:ind w:left="180" w:right="97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66171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Конкурс проводится раз в два года, в </w:t>
      </w:r>
      <w:r w:rsidR="00661719" w:rsidRPr="0066171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2020-2021 учебном</w:t>
      </w:r>
      <w:r w:rsidRPr="0066171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году был проведён в третий раз.</w:t>
      </w:r>
    </w:p>
    <w:p w:rsidR="00FC7780" w:rsidRPr="00661719" w:rsidRDefault="00FC7780" w:rsidP="00FC7780">
      <w:pPr>
        <w:spacing w:after="0" w:line="240" w:lineRule="auto"/>
        <w:ind w:left="180" w:right="97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C7780" w:rsidRPr="00661719" w:rsidRDefault="00FC7780" w:rsidP="00FC7780">
      <w:pPr>
        <w:spacing w:after="0" w:line="240" w:lineRule="auto"/>
        <w:ind w:left="180" w:right="97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66171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Цели и задачи:</w:t>
      </w:r>
    </w:p>
    <w:p w:rsidR="00FC7780" w:rsidRPr="00661719" w:rsidRDefault="00FC7780" w:rsidP="00FC7780">
      <w:pPr>
        <w:numPr>
          <w:ilvl w:val="0"/>
          <w:numId w:val="1"/>
        </w:numPr>
        <w:spacing w:after="0" w:line="240" w:lineRule="auto"/>
        <w:ind w:right="97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66171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Выявление творческого потенциала, способностей представителей старшего поколения в различных видах художественного и декоративного творчества, активизация творческой деятельности людей старшего поколения.</w:t>
      </w:r>
    </w:p>
    <w:p w:rsidR="00FC7780" w:rsidRPr="00661719" w:rsidRDefault="00FC7780" w:rsidP="00FC7780">
      <w:pPr>
        <w:numPr>
          <w:ilvl w:val="0"/>
          <w:numId w:val="1"/>
        </w:numPr>
        <w:spacing w:after="0" w:line="240" w:lineRule="auto"/>
        <w:ind w:right="97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66171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Привлечение ветеранов, находящихся на заслуженном отдыхе, к участию в культурной, общественной жизни НМР и героико-патриотическому воспитанию детей и молодежи.  </w:t>
      </w:r>
    </w:p>
    <w:p w:rsidR="00FC7780" w:rsidRPr="00661719" w:rsidRDefault="00FC7780" w:rsidP="00FC7780">
      <w:pPr>
        <w:numPr>
          <w:ilvl w:val="0"/>
          <w:numId w:val="1"/>
        </w:numPr>
        <w:spacing w:after="0" w:line="240" w:lineRule="auto"/>
        <w:ind w:right="97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66171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Привлечение внимания общественности, деятелей культуры и искусства, государственных и коммерческих организаций к творческой деятельности ветеранских организаций образовательных организаций.</w:t>
      </w:r>
    </w:p>
    <w:p w:rsidR="00FC7780" w:rsidRPr="00661719" w:rsidRDefault="00FC7780" w:rsidP="00FC7780">
      <w:pPr>
        <w:numPr>
          <w:ilvl w:val="0"/>
          <w:numId w:val="1"/>
        </w:numPr>
        <w:spacing w:after="0" w:line="240" w:lineRule="auto"/>
        <w:ind w:right="97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66171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Воспитание чувства гордости и уважения к старшему поколению.</w:t>
      </w:r>
    </w:p>
    <w:p w:rsidR="00FC7780" w:rsidRPr="00661719" w:rsidRDefault="00FC7780" w:rsidP="00FC7780">
      <w:pPr>
        <w:spacing w:after="0" w:line="240" w:lineRule="auto"/>
        <w:ind w:right="97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C7780" w:rsidRPr="00661719" w:rsidRDefault="00FC7780" w:rsidP="00FC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1719">
        <w:rPr>
          <w:rFonts w:ascii="Times New Roman" w:hAnsi="Times New Roman" w:cs="Times New Roman"/>
          <w:bCs/>
          <w:sz w:val="28"/>
          <w:szCs w:val="28"/>
        </w:rPr>
        <w:t>Организаторы конкурса:</w:t>
      </w:r>
    </w:p>
    <w:p w:rsidR="00FC7780" w:rsidRPr="00661719" w:rsidRDefault="00FC7780" w:rsidP="00FC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- МОО «Ветераны системы образования НМР РТ»;</w:t>
      </w:r>
    </w:p>
    <w:p w:rsidR="00FC7780" w:rsidRPr="00661719" w:rsidRDefault="00FC7780" w:rsidP="00FC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- Нижнекамская территориальная профсоюзная организация работников</w:t>
      </w:r>
    </w:p>
    <w:p w:rsidR="00FC7780" w:rsidRPr="00661719" w:rsidRDefault="00FC7780" w:rsidP="00FC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FC7780" w:rsidRPr="00661719" w:rsidRDefault="00FC7780" w:rsidP="00FC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- МБУ «Центр образования» НМР РТ;</w:t>
      </w:r>
    </w:p>
    <w:p w:rsidR="00FC7780" w:rsidRPr="00661719" w:rsidRDefault="00FC7780" w:rsidP="00FC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- Музей образования.</w:t>
      </w:r>
    </w:p>
    <w:p w:rsidR="00FC7780" w:rsidRPr="00661719" w:rsidRDefault="00FC7780" w:rsidP="00FC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1719">
        <w:rPr>
          <w:rFonts w:ascii="Times New Roman" w:hAnsi="Times New Roman" w:cs="Times New Roman"/>
          <w:bCs/>
          <w:sz w:val="28"/>
          <w:szCs w:val="28"/>
        </w:rPr>
        <w:t>В выставке приняли участие</w:t>
      </w:r>
      <w:r w:rsidRPr="00661719">
        <w:rPr>
          <w:rFonts w:ascii="Times New Roman" w:hAnsi="Times New Roman" w:cs="Times New Roman"/>
          <w:sz w:val="28"/>
          <w:szCs w:val="28"/>
        </w:rPr>
        <w:t xml:space="preserve"> работающие и неработающиеветераны-пенсионеры  всехобразовательных организаций НМР.</w:t>
      </w:r>
    </w:p>
    <w:p w:rsidR="00FC7780" w:rsidRPr="00661719" w:rsidRDefault="00FC7780" w:rsidP="00FC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Конкурс проводился в два этапа.</w:t>
      </w:r>
    </w:p>
    <w:p w:rsidR="006D2E8B" w:rsidRPr="00661719" w:rsidRDefault="006D2E8B" w:rsidP="00FC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7780" w:rsidRPr="00661719" w:rsidRDefault="00FC7780" w:rsidP="00FC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С 23 ноября по 5 декабря  выставки прошли в первичных ветеранских организациях, а затем с 7 декабря по 21 декабря 2020 года лучшие работы 86 ветеранов из 34 образовательных организаций: школ, колледжей, центров дополнительного образования, были выставлены в музее образования.  Всего было представлено 170 работ. 25 декабря муниципальная комиссия подвела итоги по 12 номинациям. Победители  и участники будут награждены дипломами.</w:t>
      </w:r>
    </w:p>
    <w:p w:rsidR="00FC7780" w:rsidRPr="00661719" w:rsidRDefault="00FC7780" w:rsidP="00FC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С выставкой лучших работ ветеранов познакомились студенты  и преподаватели Нижнекамского педагогического колледжа,  ветераны системы образования, председатели первичных ветеранских организаций, учащиеся школ №11,12  и гости музея.</w:t>
      </w:r>
    </w:p>
    <w:p w:rsidR="00FC7780" w:rsidRPr="00661719" w:rsidRDefault="00FC7780" w:rsidP="006617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 xml:space="preserve"> По результатам выставки оформлен протокол и презентация. Все работы представлены в презентации и фотогалерее на вкладке «Музей образования» на </w:t>
      </w:r>
      <w:r w:rsidRPr="00661719">
        <w:rPr>
          <w:rFonts w:ascii="Times New Roman" w:hAnsi="Times New Roman" w:cs="Times New Roman"/>
          <w:sz w:val="28"/>
          <w:szCs w:val="28"/>
        </w:rPr>
        <w:lastRenderedPageBreak/>
        <w:t xml:space="preserve">сайте «Центр образования НМР РТ», на вкладке «Совет ветеранов», в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Инстаграме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, в группах «Ветераны образования» и «Школьный музей» в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Ватцапе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>.</w:t>
      </w:r>
    </w:p>
    <w:p w:rsidR="003108C4" w:rsidRPr="00661719" w:rsidRDefault="003108C4" w:rsidP="00661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C4" w:rsidRPr="00661719" w:rsidRDefault="003108C4" w:rsidP="00661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EDE" w:rsidRPr="00661719" w:rsidRDefault="00170EDE" w:rsidP="00661719">
      <w:pPr>
        <w:jc w:val="both"/>
        <w:rPr>
          <w:rFonts w:ascii="Times New Roman" w:hAnsi="Times New Roman" w:cs="Times New Roman"/>
          <w:sz w:val="28"/>
          <w:szCs w:val="28"/>
        </w:rPr>
      </w:pPr>
      <w:r w:rsidRPr="00F805FA">
        <w:rPr>
          <w:rFonts w:ascii="Times New Roman" w:hAnsi="Times New Roman" w:cs="Times New Roman"/>
          <w:b/>
          <w:sz w:val="28"/>
          <w:szCs w:val="28"/>
          <w:highlight w:val="green"/>
        </w:rPr>
        <w:t>Все  три раза принимали участие</w:t>
      </w:r>
      <w:r w:rsidRPr="00661719">
        <w:rPr>
          <w:rFonts w:ascii="Times New Roman" w:hAnsi="Times New Roman" w:cs="Times New Roman"/>
          <w:sz w:val="28"/>
          <w:szCs w:val="28"/>
        </w:rPr>
        <w:t xml:space="preserve"> </w:t>
      </w:r>
      <w:r w:rsidR="00D825A8" w:rsidRPr="00661719">
        <w:rPr>
          <w:rFonts w:ascii="Times New Roman" w:hAnsi="Times New Roman" w:cs="Times New Roman"/>
          <w:sz w:val="28"/>
          <w:szCs w:val="28"/>
        </w:rPr>
        <w:t xml:space="preserve">  следующие </w:t>
      </w:r>
      <w:r w:rsidRPr="00661719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организации»:  МБОУ «СОШ №6», МБОУ «СОШ №9», МБОУ «Лицей№14», МБОУ «Гимназия №22», ГБОУ «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 школа-интернат», ГАПОУ «Нижнекамский педагогический колледж».</w:t>
      </w:r>
    </w:p>
    <w:p w:rsidR="00170EDE" w:rsidRPr="00661719" w:rsidRDefault="00170EDE" w:rsidP="00661719">
      <w:pPr>
        <w:jc w:val="both"/>
        <w:rPr>
          <w:rFonts w:ascii="Times New Roman" w:hAnsi="Times New Roman" w:cs="Times New Roman"/>
          <w:sz w:val="28"/>
          <w:szCs w:val="28"/>
        </w:rPr>
      </w:pPr>
      <w:r w:rsidRPr="00F805FA">
        <w:rPr>
          <w:rFonts w:ascii="Times New Roman" w:hAnsi="Times New Roman" w:cs="Times New Roman"/>
          <w:sz w:val="28"/>
          <w:szCs w:val="28"/>
          <w:highlight w:val="red"/>
        </w:rPr>
        <w:t>Ни разу не приняли участия</w:t>
      </w:r>
      <w:r w:rsidRPr="00661719">
        <w:rPr>
          <w:rFonts w:ascii="Times New Roman" w:hAnsi="Times New Roman" w:cs="Times New Roman"/>
          <w:sz w:val="28"/>
          <w:szCs w:val="28"/>
        </w:rPr>
        <w:t xml:space="preserve"> в данном конкурсе:</w:t>
      </w:r>
      <w:r w:rsidR="004420E5" w:rsidRPr="00661719">
        <w:rPr>
          <w:rFonts w:ascii="Times New Roman" w:hAnsi="Times New Roman" w:cs="Times New Roman"/>
          <w:sz w:val="28"/>
          <w:szCs w:val="28"/>
        </w:rPr>
        <w:t xml:space="preserve"> из городских школ:</w:t>
      </w:r>
      <w:r w:rsidRPr="00661719">
        <w:rPr>
          <w:rFonts w:ascii="Times New Roman" w:hAnsi="Times New Roman" w:cs="Times New Roman"/>
          <w:sz w:val="28"/>
          <w:szCs w:val="28"/>
        </w:rPr>
        <w:t xml:space="preserve"> МБОУ «СОШ №5», МБОУ «СОШ №10»</w:t>
      </w:r>
      <w:r w:rsidR="005B1B47" w:rsidRPr="00661719">
        <w:rPr>
          <w:rFonts w:ascii="Times New Roman" w:hAnsi="Times New Roman" w:cs="Times New Roman"/>
          <w:sz w:val="28"/>
          <w:szCs w:val="28"/>
        </w:rPr>
        <w:t>, МБОУ «СОШ №15», МБОУ «СОШ №19», МБОУ «Лицей-интернат №24», МБОУ «СОШ №28», МБОУ «СОШ №31», МБОУ «Гимназия №32»</w:t>
      </w:r>
      <w:r w:rsidR="004420E5" w:rsidRPr="00661719">
        <w:rPr>
          <w:rFonts w:ascii="Times New Roman" w:hAnsi="Times New Roman" w:cs="Times New Roman"/>
          <w:sz w:val="28"/>
          <w:szCs w:val="28"/>
        </w:rPr>
        <w:t>, МАУО «Надежда», НШДС №71, ГБОУ «Нижнекамская школа-</w:t>
      </w:r>
      <w:r w:rsidR="008F4430" w:rsidRPr="00661719">
        <w:rPr>
          <w:rFonts w:ascii="Times New Roman" w:hAnsi="Times New Roman" w:cs="Times New Roman"/>
          <w:sz w:val="28"/>
          <w:szCs w:val="28"/>
        </w:rPr>
        <w:t>интернат»;</w:t>
      </w:r>
    </w:p>
    <w:p w:rsidR="00CC2DC9" w:rsidRPr="00661719" w:rsidRDefault="004420E5" w:rsidP="00661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 xml:space="preserve">Из сельских школ: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Камскополянская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 №1,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Камскополянская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Благодатновская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Елантовская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Кармалинская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Каенлинская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Красноключинская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Нижнеуратьминская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Старошешминская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>, Сухаревская, пос</w:t>
      </w:r>
      <w:proofErr w:type="gramStart"/>
      <w:r w:rsidRPr="0066171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61719">
        <w:rPr>
          <w:rFonts w:ascii="Times New Roman" w:hAnsi="Times New Roman" w:cs="Times New Roman"/>
          <w:sz w:val="28"/>
          <w:szCs w:val="28"/>
        </w:rPr>
        <w:t xml:space="preserve">рудовой,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Шингальчинская</w:t>
      </w:r>
      <w:proofErr w:type="spellEnd"/>
      <w:r w:rsidR="00CC2DC9" w:rsidRPr="00661719">
        <w:rPr>
          <w:rFonts w:ascii="Times New Roman" w:hAnsi="Times New Roman" w:cs="Times New Roman"/>
          <w:sz w:val="28"/>
          <w:szCs w:val="28"/>
        </w:rPr>
        <w:t>;</w:t>
      </w:r>
    </w:p>
    <w:p w:rsidR="00CC2DC9" w:rsidRPr="00661719" w:rsidRDefault="00CC2DC9" w:rsidP="00661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 xml:space="preserve">Из колледжей: </w:t>
      </w:r>
      <w:hyperlink r:id="rId6" w:history="1">
        <w:r w:rsidRPr="006617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ГАПОУ "Нижнекамский многопрофильный колледж"</w:t>
        </w:r>
      </w:hyperlink>
      <w:r w:rsidRPr="0066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hyperlink r:id="rId7" w:history="1">
        <w:r w:rsidRPr="006617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ГАПОУ "Нижнекамский индустриальный техникум"</w:t>
        </w:r>
      </w:hyperlink>
      <w:r w:rsidRPr="006617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hyperlink r:id="rId8" w:history="1">
        <w:r w:rsidRPr="006617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ГАПОУ "Нижнекамский медицинский колледж"</w:t>
        </w:r>
      </w:hyperlink>
    </w:p>
    <w:p w:rsidR="00CC2DC9" w:rsidRPr="00661719" w:rsidRDefault="00D825A8" w:rsidP="006617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1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Центров дополнительного образования: </w:t>
      </w:r>
      <w:hyperlink r:id="rId9" w:history="1">
        <w:r w:rsidR="002C715C" w:rsidRPr="0066171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МБУ ДО "ДЭБЦ"</w:t>
        </w:r>
      </w:hyperlink>
      <w:r w:rsidRPr="00661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hyperlink r:id="rId10" w:history="1">
        <w:r w:rsidR="002C715C" w:rsidRPr="0066171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МБУ ДО "ЦДОДД"</w:t>
        </w:r>
        <w:r w:rsidRPr="0066171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</w:t>
        </w:r>
      </w:hyperlink>
      <w:hyperlink r:id="rId11" w:history="1">
        <w:r w:rsidR="002C715C" w:rsidRPr="0066171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МАУ ДО "ЦТТИП"</w:t>
        </w:r>
      </w:hyperlink>
      <w:r w:rsidRPr="00661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1658" w:rsidRPr="00661719" w:rsidRDefault="008F4430" w:rsidP="006617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руководителей образовательных организаций </w:t>
      </w:r>
      <w:r w:rsidRPr="00F805FA"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  <w:lang w:eastAsia="ru-RU"/>
        </w:rPr>
        <w:t>приняла участие</w:t>
      </w:r>
      <w:r w:rsidRPr="00661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Шайгарданова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 Флёра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Фалиховна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4C1658" w:rsidRPr="00661719">
        <w:rPr>
          <w:rFonts w:ascii="Times New Roman" w:hAnsi="Times New Roman" w:cs="Times New Roman"/>
          <w:sz w:val="28"/>
          <w:szCs w:val="28"/>
        </w:rPr>
        <w:t xml:space="preserve">отделения ОВЗ ГАПОУ АПК </w:t>
      </w:r>
      <w:r w:rsidRPr="00661719">
        <w:rPr>
          <w:rFonts w:ascii="Times New Roman" w:hAnsi="Times New Roman" w:cs="Times New Roman"/>
          <w:sz w:val="28"/>
          <w:szCs w:val="28"/>
        </w:rPr>
        <w:t>в номинации «Живопись»</w:t>
      </w:r>
      <w:r w:rsidR="00286777" w:rsidRPr="00661719">
        <w:rPr>
          <w:rFonts w:ascii="Times New Roman" w:hAnsi="Times New Roman" w:cs="Times New Roman"/>
          <w:sz w:val="28"/>
          <w:szCs w:val="28"/>
        </w:rPr>
        <w:t xml:space="preserve"> (</w:t>
      </w:r>
      <w:r w:rsidRPr="00661719">
        <w:rPr>
          <w:rFonts w:ascii="Times New Roman" w:hAnsi="Times New Roman" w:cs="Times New Roman"/>
          <w:sz w:val="28"/>
          <w:szCs w:val="28"/>
        </w:rPr>
        <w:t>3 место)с двумя картинами «Лебединая верность», «Водопад»</w:t>
      </w:r>
      <w:r w:rsidR="004C1658" w:rsidRPr="00661719">
        <w:rPr>
          <w:rFonts w:ascii="Times New Roman" w:hAnsi="Times New Roman" w:cs="Times New Roman"/>
          <w:sz w:val="28"/>
          <w:szCs w:val="28"/>
        </w:rPr>
        <w:t>.</w:t>
      </w:r>
    </w:p>
    <w:p w:rsidR="004C1658" w:rsidRPr="00661719" w:rsidRDefault="004C1658" w:rsidP="006617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 xml:space="preserve"> Самому молодому участнику 51 год, самому возрастному - 84 года. Это Харьковская Антонина </w:t>
      </w:r>
      <w:proofErr w:type="spellStart"/>
      <w:r w:rsidRPr="00661719">
        <w:rPr>
          <w:rFonts w:ascii="Times New Roman" w:hAnsi="Times New Roman" w:cs="Times New Roman"/>
          <w:sz w:val="28"/>
          <w:szCs w:val="28"/>
        </w:rPr>
        <w:t>Арсентьевна</w:t>
      </w:r>
      <w:proofErr w:type="spellEnd"/>
      <w:r w:rsidRPr="00661719">
        <w:rPr>
          <w:rFonts w:ascii="Times New Roman" w:hAnsi="Times New Roman" w:cs="Times New Roman"/>
          <w:sz w:val="28"/>
          <w:szCs w:val="28"/>
        </w:rPr>
        <w:t xml:space="preserve"> из МБОУ «СОШ №3»</w:t>
      </w:r>
      <w:r w:rsidR="00661719" w:rsidRPr="00661719">
        <w:rPr>
          <w:rFonts w:ascii="Times New Roman" w:hAnsi="Times New Roman" w:cs="Times New Roman"/>
          <w:sz w:val="28"/>
          <w:szCs w:val="28"/>
        </w:rPr>
        <w:t xml:space="preserve">. С работой </w:t>
      </w:r>
      <w:r w:rsidRPr="00661719">
        <w:rPr>
          <w:rFonts w:ascii="Times New Roman" w:hAnsi="Times New Roman" w:cs="Times New Roman"/>
          <w:sz w:val="28"/>
          <w:szCs w:val="28"/>
        </w:rPr>
        <w:t>«Осеннее чудо»</w:t>
      </w:r>
      <w:r w:rsidRPr="00661719">
        <w:rPr>
          <w:rFonts w:ascii="Times New Roman" w:hAnsi="Times New Roman" w:cs="Times New Roman"/>
          <w:sz w:val="28"/>
          <w:szCs w:val="28"/>
        </w:rPr>
        <w:tab/>
        <w:t xml:space="preserve"> победила в номинации «Мудрость и творчество».</w:t>
      </w:r>
    </w:p>
    <w:p w:rsidR="006D2E8B" w:rsidRPr="00661719" w:rsidRDefault="006D2E8B" w:rsidP="006617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 xml:space="preserve"> Из сравнительной таблицы видно, что с каждым разом количество образовательных организаций растёт: с 12 в 2016 году до 34 в 2020 году. </w:t>
      </w:r>
    </w:p>
    <w:p w:rsidR="006D2E8B" w:rsidRPr="00661719" w:rsidRDefault="006D2E8B" w:rsidP="006617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286777" w:rsidRPr="00661719">
        <w:rPr>
          <w:rFonts w:ascii="Times New Roman" w:hAnsi="Times New Roman" w:cs="Times New Roman"/>
          <w:sz w:val="28"/>
          <w:szCs w:val="28"/>
        </w:rPr>
        <w:t xml:space="preserve"> участников-</w:t>
      </w:r>
      <w:r w:rsidRPr="00661719">
        <w:rPr>
          <w:rFonts w:ascii="Times New Roman" w:hAnsi="Times New Roman" w:cs="Times New Roman"/>
          <w:sz w:val="28"/>
          <w:szCs w:val="28"/>
        </w:rPr>
        <w:t>ветеранов также выросло: с 17</w:t>
      </w:r>
      <w:r w:rsidR="00661719" w:rsidRPr="0066171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661719">
        <w:rPr>
          <w:rFonts w:ascii="Times New Roman" w:hAnsi="Times New Roman" w:cs="Times New Roman"/>
          <w:sz w:val="28"/>
          <w:szCs w:val="28"/>
        </w:rPr>
        <w:t xml:space="preserve"> в 2016 году до 86</w:t>
      </w:r>
      <w:r w:rsidR="00661719" w:rsidRPr="0066171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661719">
        <w:rPr>
          <w:rFonts w:ascii="Times New Roman" w:hAnsi="Times New Roman" w:cs="Times New Roman"/>
          <w:sz w:val="28"/>
          <w:szCs w:val="28"/>
        </w:rPr>
        <w:t xml:space="preserve"> в 2020. </w:t>
      </w:r>
    </w:p>
    <w:p w:rsidR="006D2E8B" w:rsidRPr="00661719" w:rsidRDefault="006D2E8B" w:rsidP="006617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А количество представленных работ ув</w:t>
      </w:r>
      <w:r w:rsidR="00286777" w:rsidRPr="00661719">
        <w:rPr>
          <w:rFonts w:ascii="Times New Roman" w:hAnsi="Times New Roman" w:cs="Times New Roman"/>
          <w:sz w:val="28"/>
          <w:szCs w:val="28"/>
        </w:rPr>
        <w:t xml:space="preserve">еличилось с 32 до 170, то есть больше, чем в 5 раз. </w:t>
      </w:r>
    </w:p>
    <w:p w:rsidR="006D2E8B" w:rsidRPr="00661719" w:rsidRDefault="006D2E8B" w:rsidP="004C16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6D2E8B" w:rsidRPr="00661719" w:rsidRDefault="006D2E8B" w:rsidP="006D2E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1719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6D2E8B" w:rsidRPr="00661719" w:rsidRDefault="006D2E8B" w:rsidP="006D2E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>Таблица участия образовательных организаций в конкурсе «Кладовая творчества»</w:t>
      </w:r>
    </w:p>
    <w:tbl>
      <w:tblPr>
        <w:tblStyle w:val="a3"/>
        <w:tblW w:w="0" w:type="auto"/>
        <w:tblLook w:val="04A0"/>
      </w:tblPr>
      <w:tblGrid>
        <w:gridCol w:w="2802"/>
        <w:gridCol w:w="1451"/>
        <w:gridCol w:w="817"/>
        <w:gridCol w:w="592"/>
        <w:gridCol w:w="1399"/>
        <w:gridCol w:w="943"/>
        <w:gridCol w:w="1602"/>
        <w:gridCol w:w="248"/>
      </w:tblGrid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2016-2017 </w:t>
            </w:r>
          </w:p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2020-2021 </w:t>
            </w:r>
          </w:p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№1»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№2»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№3»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«СОШ №5»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№6»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3раза</w:t>
            </w: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№8»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№9»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 раза</w:t>
            </w: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«СОШ №10»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№11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№12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«Лицей№14»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3раза</w:t>
            </w: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«СОШ №15»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№16»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ГБОУ «СОШ №18»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«СОШ №19»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№20»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№21»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«Гимназия №22»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 раза</w:t>
            </w: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ГБОУ «СОШ №23»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«Лицей-интернат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№24»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«Гимназия №25»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№26»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№27»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286777">
        <w:tc>
          <w:tcPr>
            <w:tcW w:w="2802" w:type="dxa"/>
          </w:tcPr>
          <w:p w:rsidR="00286777" w:rsidRPr="00661719" w:rsidRDefault="00286777" w:rsidP="00B2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«СОШ №28»</w:t>
            </w:r>
          </w:p>
        </w:tc>
        <w:tc>
          <w:tcPr>
            <w:tcW w:w="1451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286777">
        <w:tc>
          <w:tcPr>
            <w:tcW w:w="2802" w:type="dxa"/>
          </w:tcPr>
          <w:p w:rsidR="00286777" w:rsidRPr="00661719" w:rsidRDefault="00286777" w:rsidP="00B2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№29»</w:t>
            </w:r>
          </w:p>
        </w:tc>
        <w:tc>
          <w:tcPr>
            <w:tcW w:w="1451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286777">
        <w:tc>
          <w:tcPr>
            <w:tcW w:w="2802" w:type="dxa"/>
          </w:tcPr>
          <w:p w:rsidR="00286777" w:rsidRPr="00661719" w:rsidRDefault="00286777" w:rsidP="00B2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«СОШ №31»</w:t>
            </w:r>
          </w:p>
        </w:tc>
        <w:tc>
          <w:tcPr>
            <w:tcW w:w="1451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286777">
        <w:tc>
          <w:tcPr>
            <w:tcW w:w="2802" w:type="dxa"/>
          </w:tcPr>
          <w:p w:rsidR="00286777" w:rsidRPr="00661719" w:rsidRDefault="00286777" w:rsidP="00B2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«Гимназия №32»</w:t>
            </w:r>
          </w:p>
        </w:tc>
        <w:tc>
          <w:tcPr>
            <w:tcW w:w="1451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286777">
        <w:tc>
          <w:tcPr>
            <w:tcW w:w="2802" w:type="dxa"/>
          </w:tcPr>
          <w:p w:rsidR="00286777" w:rsidRPr="00661719" w:rsidRDefault="00286777" w:rsidP="00B2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№33»</w:t>
            </w:r>
          </w:p>
        </w:tc>
        <w:tc>
          <w:tcPr>
            <w:tcW w:w="1451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286777">
        <w:tc>
          <w:tcPr>
            <w:tcW w:w="2802" w:type="dxa"/>
          </w:tcPr>
          <w:p w:rsidR="00286777" w:rsidRPr="00661719" w:rsidRDefault="00286777" w:rsidP="00B2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№34</w:t>
            </w:r>
          </w:p>
        </w:tc>
        <w:tc>
          <w:tcPr>
            <w:tcW w:w="1451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286777">
        <w:tc>
          <w:tcPr>
            <w:tcW w:w="2802" w:type="dxa"/>
          </w:tcPr>
          <w:p w:rsidR="00286777" w:rsidRPr="00661719" w:rsidRDefault="00286777" w:rsidP="00B2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«Лицей№35»</w:t>
            </w:r>
          </w:p>
        </w:tc>
        <w:tc>
          <w:tcPr>
            <w:tcW w:w="1451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286777">
        <w:tc>
          <w:tcPr>
            <w:tcW w:w="2802" w:type="dxa"/>
          </w:tcPr>
          <w:p w:rsidR="00286777" w:rsidRPr="00661719" w:rsidRDefault="00286777" w:rsidP="00B2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№36»</w:t>
            </w:r>
          </w:p>
        </w:tc>
        <w:tc>
          <w:tcPr>
            <w:tcW w:w="1451" w:type="dxa"/>
          </w:tcPr>
          <w:p w:rsidR="00286777" w:rsidRPr="00661719" w:rsidRDefault="00661719" w:rsidP="00B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19">
              <w:rPr>
                <w:rFonts w:ascii="Times New Roman" w:hAnsi="Times New Roman" w:cs="Times New Roman"/>
                <w:sz w:val="24"/>
                <w:szCs w:val="24"/>
              </w:rPr>
              <w:t xml:space="preserve">Не могли принять </w:t>
            </w:r>
            <w:r w:rsidR="00286777" w:rsidRPr="0066171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09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1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1399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19">
              <w:rPr>
                <w:rFonts w:ascii="Times New Roman" w:hAnsi="Times New Roman" w:cs="Times New Roman"/>
                <w:sz w:val="24"/>
                <w:szCs w:val="24"/>
              </w:rPr>
              <w:t xml:space="preserve"> Открыта в 2018г.</w:t>
            </w: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МБОУ «СОШ №37»</w:t>
            </w:r>
          </w:p>
        </w:tc>
        <w:tc>
          <w:tcPr>
            <w:tcW w:w="2860" w:type="dxa"/>
            <w:gridSpan w:val="3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19">
              <w:rPr>
                <w:rFonts w:ascii="Times New Roman" w:hAnsi="Times New Roman" w:cs="Times New Roman"/>
                <w:sz w:val="24"/>
                <w:szCs w:val="24"/>
              </w:rPr>
              <w:t>Не могли принять участие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19">
              <w:rPr>
                <w:rFonts w:ascii="Times New Roman" w:hAnsi="Times New Roman" w:cs="Times New Roman"/>
                <w:sz w:val="24"/>
                <w:szCs w:val="24"/>
              </w:rPr>
              <w:t>Открыта в 2019г.</w:t>
            </w: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ТГ№1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ТГ№2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МАУО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«Надежда»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МБОУ «НШДС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№71»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Нижнекамский детский дом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ГБОУ «Нижнекамская школа-интернат»  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ТКК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b/>
                <w:sz w:val="28"/>
                <w:szCs w:val="28"/>
              </w:rPr>
              <w:t>Сельские школы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Камскополянская</w:t>
            </w:r>
            <w:proofErr w:type="spellEnd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№1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Камскополянская</w:t>
            </w:r>
            <w:proofErr w:type="spellEnd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№2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Благодатновская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Большеафанасовская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Верхнеуратьминская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Верхнечелнинская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Верхнечелнинская</w:t>
            </w:r>
            <w:proofErr w:type="spellEnd"/>
          </w:p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школа-интернат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 раза</w:t>
            </w: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F805FA" w:rsidRDefault="006D2E8B" w:rsidP="006D2E8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Елантовская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F805FA" w:rsidRDefault="006D2E8B" w:rsidP="006D2E8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Кармалинская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F805FA" w:rsidRDefault="006D2E8B" w:rsidP="006D2E8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Каенлинская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Кулмаксинская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закрыта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Краснокадкинская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8" w:type="dxa"/>
            <w:gridSpan w:val="3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закрыта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Красноключинская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Нижнеуратьминская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Простинская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Старошешминская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F805FA" w:rsidRDefault="006D2E8B" w:rsidP="006D2E8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Сухаревская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F805FA" w:rsidRDefault="006D2E8B" w:rsidP="006D2E8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пос</w:t>
            </w:r>
            <w:proofErr w:type="gram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.Т</w:t>
            </w:r>
            <w:proofErr w:type="gramEnd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рудовой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Шереметьевская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F805FA" w:rsidRDefault="006D2E8B" w:rsidP="006D2E8B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Шингальчинская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Колледжи 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КНН им. </w:t>
            </w: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Н.В.Лемаева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Агропромышленный колледж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Индустриальный колледж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 им. Е.Н..Королева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lastRenderedPageBreak/>
              <w:t>Многопрофильный колледж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Медицинский колледж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колледж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3раза</w:t>
            </w: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b/>
                <w:sz w:val="28"/>
                <w:szCs w:val="28"/>
              </w:rPr>
              <w:t>Центры дополнительного образования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5F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Автогородок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ДЭБЦ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ДДТиМ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ЦТТиП</w:t>
            </w:r>
            <w:proofErr w:type="spellEnd"/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240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Управление образования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8B" w:rsidRPr="00661719" w:rsidTr="00286777">
        <w:tc>
          <w:tcPr>
            <w:tcW w:w="2802" w:type="dxa"/>
          </w:tcPr>
          <w:p w:rsidR="006D2E8B" w:rsidRPr="00661719" w:rsidRDefault="006D2E8B" w:rsidP="006D2E8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51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9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6D2E8B" w:rsidRPr="00661719" w:rsidRDefault="006D2E8B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777" w:rsidRPr="00661719" w:rsidTr="00661719">
        <w:tc>
          <w:tcPr>
            <w:tcW w:w="9854" w:type="dxa"/>
            <w:gridSpan w:val="8"/>
            <w:tcBorders>
              <w:left w:val="nil"/>
              <w:bottom w:val="nil"/>
              <w:right w:val="nil"/>
            </w:tcBorders>
          </w:tcPr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участия образовательных организаций в конкурсе</w:t>
            </w:r>
          </w:p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«Кладовая творчества» за три года</w:t>
            </w:r>
          </w:p>
          <w:p w:rsidR="00286777" w:rsidRPr="00661719" w:rsidRDefault="00286777" w:rsidP="00B2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719" w:rsidRPr="00661719" w:rsidTr="00661719">
        <w:tc>
          <w:tcPr>
            <w:tcW w:w="2802" w:type="dxa"/>
          </w:tcPr>
          <w:p w:rsidR="00661719" w:rsidRPr="00661719" w:rsidRDefault="00661719" w:rsidP="006D2E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05.12-23.12.</w:t>
            </w:r>
          </w:p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2016 год</w:t>
            </w:r>
          </w:p>
        </w:tc>
        <w:tc>
          <w:tcPr>
            <w:tcW w:w="1991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12.12.-20.12.</w:t>
            </w:r>
          </w:p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2018год</w:t>
            </w:r>
          </w:p>
        </w:tc>
        <w:tc>
          <w:tcPr>
            <w:tcW w:w="2545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07.11-25.12.</w:t>
            </w:r>
          </w:p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2020 год</w:t>
            </w:r>
          </w:p>
        </w:tc>
        <w:tc>
          <w:tcPr>
            <w:tcW w:w="248" w:type="dxa"/>
            <w:vMerge w:val="restart"/>
            <w:tcBorders>
              <w:top w:val="nil"/>
              <w:right w:val="nil"/>
            </w:tcBorders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719" w:rsidRPr="00661719" w:rsidTr="00661719">
        <w:tc>
          <w:tcPr>
            <w:tcW w:w="2802" w:type="dxa"/>
          </w:tcPr>
          <w:p w:rsidR="00661719" w:rsidRPr="00661719" w:rsidRDefault="00661719" w:rsidP="006D2E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91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45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8" w:type="dxa"/>
            <w:vMerge/>
            <w:tcBorders>
              <w:bottom w:val="nil"/>
              <w:right w:val="nil"/>
            </w:tcBorders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719" w:rsidRPr="00661719" w:rsidTr="00661719">
        <w:trPr>
          <w:gridAfter w:val="1"/>
          <w:wAfter w:w="248" w:type="dxa"/>
        </w:trPr>
        <w:tc>
          <w:tcPr>
            <w:tcW w:w="2802" w:type="dxa"/>
          </w:tcPr>
          <w:p w:rsidR="00661719" w:rsidRPr="00661719" w:rsidRDefault="00661719" w:rsidP="006D2E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268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91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45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661719" w:rsidRPr="00661719" w:rsidTr="00661719">
        <w:trPr>
          <w:gridAfter w:val="1"/>
          <w:wAfter w:w="248" w:type="dxa"/>
        </w:trPr>
        <w:tc>
          <w:tcPr>
            <w:tcW w:w="2802" w:type="dxa"/>
          </w:tcPr>
          <w:p w:rsidR="00661719" w:rsidRPr="00661719" w:rsidRDefault="00661719" w:rsidP="006D2E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2268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91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45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661719" w:rsidRPr="00661719" w:rsidTr="00661719">
        <w:trPr>
          <w:gridAfter w:val="1"/>
          <w:wAfter w:w="248" w:type="dxa"/>
        </w:trPr>
        <w:tc>
          <w:tcPr>
            <w:tcW w:w="2802" w:type="dxa"/>
          </w:tcPr>
          <w:p w:rsidR="00661719" w:rsidRPr="00661719" w:rsidRDefault="00661719" w:rsidP="006D2E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268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55-77</w:t>
            </w:r>
          </w:p>
        </w:tc>
        <w:tc>
          <w:tcPr>
            <w:tcW w:w="1991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52-81</w:t>
            </w:r>
          </w:p>
        </w:tc>
        <w:tc>
          <w:tcPr>
            <w:tcW w:w="2545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51-84</w:t>
            </w:r>
          </w:p>
        </w:tc>
      </w:tr>
      <w:tr w:rsidR="00661719" w:rsidRPr="00661719" w:rsidTr="00661719">
        <w:trPr>
          <w:gridAfter w:val="1"/>
          <w:wAfter w:w="248" w:type="dxa"/>
        </w:trPr>
        <w:tc>
          <w:tcPr>
            <w:tcW w:w="2802" w:type="dxa"/>
          </w:tcPr>
          <w:p w:rsidR="00661719" w:rsidRPr="00661719" w:rsidRDefault="00661719" w:rsidP="006D2E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2268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1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  <w:gridSpan w:val="2"/>
          </w:tcPr>
          <w:p w:rsidR="00661719" w:rsidRPr="00661719" w:rsidRDefault="00661719" w:rsidP="006D2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7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4240B" w:rsidRDefault="00F4240B" w:rsidP="004C16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МОО «Ветераны системы </w:t>
      </w:r>
    </w:p>
    <w:p w:rsidR="00661719" w:rsidRDefault="00F4240B" w:rsidP="004C16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НМР РТ»                                                                           Р.М.Шакиров</w:t>
      </w:r>
    </w:p>
    <w:p w:rsidR="00661719" w:rsidRDefault="00661719" w:rsidP="006617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719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А.Н., музей образования</w:t>
      </w:r>
    </w:p>
    <w:p w:rsidR="00661719" w:rsidRPr="00661719" w:rsidRDefault="00661719" w:rsidP="006617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719">
        <w:rPr>
          <w:rFonts w:ascii="Times New Roman" w:hAnsi="Times New Roman" w:cs="Times New Roman"/>
          <w:sz w:val="24"/>
          <w:szCs w:val="24"/>
        </w:rPr>
        <w:t>39-74-20,</w:t>
      </w:r>
    </w:p>
    <w:p w:rsidR="00661719" w:rsidRPr="00661719" w:rsidRDefault="00F4240B" w:rsidP="006617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8 -</w:t>
      </w:r>
      <w:r w:rsidR="00661719" w:rsidRPr="00661719">
        <w:rPr>
          <w:rFonts w:ascii="Times New Roman" w:hAnsi="Times New Roman" w:cs="Times New Roman"/>
          <w:sz w:val="24"/>
          <w:szCs w:val="24"/>
        </w:rPr>
        <w:t>919-630-59-22</w:t>
      </w:r>
    </w:p>
    <w:p w:rsidR="008F4430" w:rsidRPr="00661719" w:rsidRDefault="008F4430" w:rsidP="008F443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61719">
        <w:rPr>
          <w:rFonts w:ascii="Times New Roman" w:hAnsi="Times New Roman" w:cs="Times New Roman"/>
          <w:sz w:val="28"/>
          <w:szCs w:val="28"/>
        </w:rPr>
        <w:tab/>
      </w:r>
    </w:p>
    <w:p w:rsidR="008F4430" w:rsidRPr="00661719" w:rsidRDefault="008F4430" w:rsidP="00D825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2DC9" w:rsidRPr="00661719" w:rsidRDefault="00CC2DC9" w:rsidP="00CC2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DC9" w:rsidRPr="00661719" w:rsidRDefault="00CC2DC9" w:rsidP="004420E5">
      <w:pPr>
        <w:rPr>
          <w:rFonts w:ascii="Times New Roman" w:hAnsi="Times New Roman" w:cs="Times New Roman"/>
          <w:sz w:val="28"/>
          <w:szCs w:val="28"/>
        </w:rPr>
      </w:pPr>
    </w:p>
    <w:p w:rsidR="004420E5" w:rsidRPr="00661719" w:rsidRDefault="004420E5" w:rsidP="004420E5">
      <w:pPr>
        <w:rPr>
          <w:rFonts w:ascii="Times New Roman" w:hAnsi="Times New Roman" w:cs="Times New Roman"/>
          <w:sz w:val="28"/>
          <w:szCs w:val="28"/>
        </w:rPr>
      </w:pPr>
    </w:p>
    <w:p w:rsidR="004420E5" w:rsidRPr="00661719" w:rsidRDefault="004420E5" w:rsidP="004420E5">
      <w:pPr>
        <w:rPr>
          <w:rFonts w:ascii="Times New Roman" w:hAnsi="Times New Roman" w:cs="Times New Roman"/>
          <w:sz w:val="28"/>
          <w:szCs w:val="28"/>
        </w:rPr>
      </w:pPr>
    </w:p>
    <w:p w:rsidR="004420E5" w:rsidRPr="00661719" w:rsidRDefault="004420E5" w:rsidP="004420E5">
      <w:pPr>
        <w:rPr>
          <w:rFonts w:ascii="Times New Roman" w:hAnsi="Times New Roman" w:cs="Times New Roman"/>
          <w:sz w:val="28"/>
          <w:szCs w:val="28"/>
        </w:rPr>
      </w:pPr>
    </w:p>
    <w:p w:rsidR="00170EDE" w:rsidRPr="00661719" w:rsidRDefault="00170EDE" w:rsidP="00170EDE">
      <w:pPr>
        <w:rPr>
          <w:rFonts w:ascii="Times New Roman" w:hAnsi="Times New Roman" w:cs="Times New Roman"/>
          <w:sz w:val="28"/>
          <w:szCs w:val="28"/>
        </w:rPr>
      </w:pPr>
    </w:p>
    <w:p w:rsidR="002828D5" w:rsidRPr="00661719" w:rsidRDefault="002828D5">
      <w:pPr>
        <w:rPr>
          <w:rFonts w:ascii="Times New Roman" w:hAnsi="Times New Roman" w:cs="Times New Roman"/>
          <w:b/>
          <w:sz w:val="28"/>
          <w:szCs w:val="28"/>
        </w:rPr>
      </w:pPr>
    </w:p>
    <w:p w:rsidR="002828D5" w:rsidRPr="00661719" w:rsidRDefault="002828D5">
      <w:pPr>
        <w:rPr>
          <w:rFonts w:ascii="Times New Roman" w:hAnsi="Times New Roman" w:cs="Times New Roman"/>
          <w:sz w:val="28"/>
          <w:szCs w:val="28"/>
        </w:rPr>
      </w:pPr>
    </w:p>
    <w:p w:rsidR="002828D5" w:rsidRPr="00661719" w:rsidRDefault="002828D5">
      <w:pPr>
        <w:rPr>
          <w:rFonts w:ascii="Times New Roman" w:hAnsi="Times New Roman" w:cs="Times New Roman"/>
          <w:sz w:val="28"/>
          <w:szCs w:val="28"/>
        </w:rPr>
      </w:pPr>
    </w:p>
    <w:p w:rsidR="003108C4" w:rsidRPr="00661719" w:rsidRDefault="003108C4">
      <w:pPr>
        <w:rPr>
          <w:rFonts w:ascii="Times New Roman" w:hAnsi="Times New Roman" w:cs="Times New Roman"/>
          <w:sz w:val="28"/>
          <w:szCs w:val="28"/>
        </w:rPr>
      </w:pPr>
    </w:p>
    <w:sectPr w:rsidR="003108C4" w:rsidRPr="00661719" w:rsidSect="00F4240B">
      <w:pgSz w:w="11906" w:h="16838"/>
      <w:pgMar w:top="964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1B4C"/>
    <w:multiLevelType w:val="hybridMultilevel"/>
    <w:tmpl w:val="EA401E8C"/>
    <w:lvl w:ilvl="0" w:tplc="515A47E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E584BCD"/>
    <w:multiLevelType w:val="multilevel"/>
    <w:tmpl w:val="9D16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26810"/>
    <w:multiLevelType w:val="multilevel"/>
    <w:tmpl w:val="039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5A2DA4"/>
    <w:multiLevelType w:val="multilevel"/>
    <w:tmpl w:val="2B84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32EB6"/>
    <w:multiLevelType w:val="multilevel"/>
    <w:tmpl w:val="6E9C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E3004"/>
    <w:multiLevelType w:val="multilevel"/>
    <w:tmpl w:val="9D9A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722A"/>
    <w:rsid w:val="000242A3"/>
    <w:rsid w:val="000377A3"/>
    <w:rsid w:val="000953F5"/>
    <w:rsid w:val="000B5CEA"/>
    <w:rsid w:val="000B6BF1"/>
    <w:rsid w:val="0012085C"/>
    <w:rsid w:val="00170EDE"/>
    <w:rsid w:val="001D4C22"/>
    <w:rsid w:val="00255583"/>
    <w:rsid w:val="002828D5"/>
    <w:rsid w:val="00286777"/>
    <w:rsid w:val="002B0A01"/>
    <w:rsid w:val="002C715C"/>
    <w:rsid w:val="003108C4"/>
    <w:rsid w:val="004331CE"/>
    <w:rsid w:val="004420E5"/>
    <w:rsid w:val="004C1658"/>
    <w:rsid w:val="00513B9C"/>
    <w:rsid w:val="005B1B47"/>
    <w:rsid w:val="00661719"/>
    <w:rsid w:val="006D2E8B"/>
    <w:rsid w:val="00807FC1"/>
    <w:rsid w:val="00851FA6"/>
    <w:rsid w:val="008F4430"/>
    <w:rsid w:val="00B50367"/>
    <w:rsid w:val="00B56EE5"/>
    <w:rsid w:val="00CC2DC9"/>
    <w:rsid w:val="00D355FA"/>
    <w:rsid w:val="00D825A8"/>
    <w:rsid w:val="00DC2186"/>
    <w:rsid w:val="00DD55D0"/>
    <w:rsid w:val="00EB6EBB"/>
    <w:rsid w:val="00EC722A"/>
    <w:rsid w:val="00F4240B"/>
    <w:rsid w:val="00F805FA"/>
    <w:rsid w:val="00FC7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C2D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C2D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page823814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nkamsk/org621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kamsk/org6218" TargetMode="External"/><Relationship Id="rId11" Type="http://schemas.openxmlformats.org/officeDocument/2006/relationships/hyperlink" Target="https://edu.tatar.ru/nkamsk/page342891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kamsk/page51961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page1671.ht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638CE-793D-40F3-A3AD-84062C1F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16</cp:revision>
  <dcterms:created xsi:type="dcterms:W3CDTF">2020-12-30T10:55:00Z</dcterms:created>
  <dcterms:modified xsi:type="dcterms:W3CDTF">2021-01-21T06:00:00Z</dcterms:modified>
</cp:coreProperties>
</file>